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5B" w:rsidRPr="000652B5" w:rsidRDefault="000652B5" w:rsidP="000652B5">
      <w:pPr>
        <w:spacing w:after="0" w:line="240" w:lineRule="auto"/>
        <w:jc w:val="right"/>
        <w:rPr>
          <w:sz w:val="24"/>
          <w:szCs w:val="24"/>
        </w:rPr>
      </w:pPr>
      <w:r w:rsidRPr="000652B5">
        <w:rPr>
          <w:sz w:val="24"/>
          <w:szCs w:val="24"/>
        </w:rPr>
        <w:t>УТВЕРЖДАЮ</w:t>
      </w:r>
    </w:p>
    <w:p w:rsidR="000652B5" w:rsidRPr="000652B5" w:rsidRDefault="000652B5" w:rsidP="000652B5">
      <w:pPr>
        <w:spacing w:after="0" w:line="240" w:lineRule="auto"/>
        <w:jc w:val="right"/>
        <w:rPr>
          <w:sz w:val="24"/>
          <w:szCs w:val="24"/>
        </w:rPr>
      </w:pPr>
      <w:r w:rsidRPr="000652B5">
        <w:rPr>
          <w:sz w:val="24"/>
          <w:szCs w:val="24"/>
        </w:rPr>
        <w:t>За</w:t>
      </w:r>
      <w:r w:rsidR="0024509A">
        <w:rPr>
          <w:sz w:val="24"/>
          <w:szCs w:val="24"/>
        </w:rPr>
        <w:t>ведующий МБДОУ «Детский сад № 29</w:t>
      </w:r>
      <w:r w:rsidRPr="000652B5">
        <w:rPr>
          <w:sz w:val="24"/>
          <w:szCs w:val="24"/>
        </w:rPr>
        <w:t>»</w:t>
      </w:r>
    </w:p>
    <w:p w:rsidR="000652B5" w:rsidRPr="000652B5" w:rsidRDefault="0024509A" w:rsidP="000652B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proofErr w:type="spellStart"/>
      <w:r>
        <w:rPr>
          <w:sz w:val="24"/>
          <w:szCs w:val="24"/>
        </w:rPr>
        <w:t>М.В.Ябурова</w:t>
      </w:r>
      <w:proofErr w:type="spellEnd"/>
    </w:p>
    <w:p w:rsidR="000652B5" w:rsidRDefault="000652B5" w:rsidP="000652B5">
      <w:pPr>
        <w:spacing w:after="0" w:line="240" w:lineRule="auto"/>
        <w:jc w:val="right"/>
        <w:rPr>
          <w:sz w:val="24"/>
          <w:szCs w:val="24"/>
        </w:rPr>
      </w:pPr>
      <w:r w:rsidRPr="000652B5">
        <w:rPr>
          <w:sz w:val="24"/>
          <w:szCs w:val="24"/>
        </w:rPr>
        <w:t>«__» _______________ 20 __ г.</w:t>
      </w:r>
    </w:p>
    <w:p w:rsidR="000652B5" w:rsidRDefault="000652B5" w:rsidP="000652B5">
      <w:pPr>
        <w:spacing w:after="0" w:line="240" w:lineRule="auto"/>
        <w:jc w:val="right"/>
        <w:rPr>
          <w:sz w:val="24"/>
          <w:szCs w:val="24"/>
        </w:rPr>
      </w:pPr>
    </w:p>
    <w:p w:rsidR="000652B5" w:rsidRDefault="000652B5" w:rsidP="000652B5">
      <w:pPr>
        <w:spacing w:after="0" w:line="240" w:lineRule="auto"/>
        <w:jc w:val="right"/>
        <w:rPr>
          <w:sz w:val="24"/>
          <w:szCs w:val="24"/>
        </w:rPr>
      </w:pPr>
    </w:p>
    <w:p w:rsidR="000652B5" w:rsidRDefault="000652B5" w:rsidP="000652B5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0652B5" w:rsidRDefault="000652B5" w:rsidP="000652B5">
      <w:pPr>
        <w:jc w:val="center"/>
        <w:rPr>
          <w:szCs w:val="28"/>
        </w:rPr>
      </w:pPr>
      <w:r>
        <w:rPr>
          <w:szCs w:val="28"/>
        </w:rPr>
        <w:t>О ПЕРСОНАЛЬНЫХ ДАННЫХ РАБОТНИКОВ</w:t>
      </w:r>
    </w:p>
    <w:p w:rsidR="000652B5" w:rsidRDefault="000652B5" w:rsidP="000652B5">
      <w:pPr>
        <w:jc w:val="center"/>
        <w:rPr>
          <w:szCs w:val="28"/>
        </w:rPr>
      </w:pPr>
    </w:p>
    <w:p w:rsidR="000652B5" w:rsidRDefault="000652B5" w:rsidP="000652B5">
      <w:pPr>
        <w:ind w:firstLine="708"/>
        <w:jc w:val="both"/>
        <w:rPr>
          <w:sz w:val="24"/>
          <w:szCs w:val="24"/>
        </w:rPr>
      </w:pPr>
      <w:r w:rsidRPr="000652B5">
        <w:rPr>
          <w:sz w:val="24"/>
          <w:szCs w:val="24"/>
        </w:rPr>
        <w:t>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</w:t>
      </w:r>
      <w:r>
        <w:rPr>
          <w:szCs w:val="28"/>
        </w:rPr>
        <w:t xml:space="preserve"> </w:t>
      </w:r>
      <w:r w:rsidR="0024509A">
        <w:rPr>
          <w:sz w:val="24"/>
          <w:szCs w:val="24"/>
        </w:rPr>
        <w:t>МБДОУ «Детский сад № 29</w:t>
      </w:r>
      <w:r w:rsidRPr="000652B5">
        <w:rPr>
          <w:sz w:val="24"/>
          <w:szCs w:val="24"/>
        </w:rPr>
        <w:t>»</w:t>
      </w:r>
      <w:r>
        <w:rPr>
          <w:sz w:val="24"/>
          <w:szCs w:val="24"/>
        </w:rPr>
        <w:t xml:space="preserve">. Под работниками подразумеваются лица, заключившие трудовой договор с </w:t>
      </w:r>
      <w:r w:rsidR="0024509A">
        <w:rPr>
          <w:sz w:val="24"/>
          <w:szCs w:val="24"/>
        </w:rPr>
        <w:t>МБДОУ «Детский сад № 29</w:t>
      </w:r>
      <w:r w:rsidRPr="000652B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652B5" w:rsidRDefault="000652B5" w:rsidP="000652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разработки настоящего Положения – определение порядка обработки персональных данных работников </w:t>
      </w:r>
      <w:r w:rsidR="0024509A">
        <w:rPr>
          <w:sz w:val="24"/>
          <w:szCs w:val="24"/>
        </w:rPr>
        <w:t>МБДОУ «Детский сад № 29</w:t>
      </w:r>
      <w:r w:rsidRPr="000652B5">
        <w:rPr>
          <w:sz w:val="24"/>
          <w:szCs w:val="24"/>
        </w:rPr>
        <w:t>»</w:t>
      </w:r>
      <w:r>
        <w:rPr>
          <w:sz w:val="24"/>
          <w:szCs w:val="24"/>
        </w:rPr>
        <w:t xml:space="preserve">; защита персональных данных работников </w:t>
      </w:r>
      <w:r w:rsidR="0024509A">
        <w:rPr>
          <w:sz w:val="24"/>
          <w:szCs w:val="24"/>
        </w:rPr>
        <w:t>МБДОУ «Детский сад № 29</w:t>
      </w:r>
      <w:r w:rsidRPr="000652B5">
        <w:rPr>
          <w:sz w:val="24"/>
          <w:szCs w:val="24"/>
        </w:rPr>
        <w:t>»</w:t>
      </w:r>
      <w:r>
        <w:rPr>
          <w:sz w:val="24"/>
          <w:szCs w:val="24"/>
        </w:rPr>
        <w:t xml:space="preserve"> от несанкционированного доступа и  разглашения.</w:t>
      </w:r>
    </w:p>
    <w:p w:rsidR="000652B5" w:rsidRDefault="000652B5" w:rsidP="000652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для разработки настоящего Положения являются Конституция РФ, Трудовой кодекс РФ, Гражданский кодекс РФ, Федеральный закон «О персональных данных», Правила внутреннего трудового распорядка </w:t>
      </w:r>
      <w:r w:rsidR="0024509A">
        <w:rPr>
          <w:sz w:val="24"/>
          <w:szCs w:val="24"/>
        </w:rPr>
        <w:t>МБДОУ «Детский сад № 29</w:t>
      </w:r>
      <w:r w:rsidRPr="000652B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652B5" w:rsidRPr="000652B5" w:rsidRDefault="000652B5" w:rsidP="000652B5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652B5">
        <w:rPr>
          <w:b/>
          <w:sz w:val="24"/>
          <w:szCs w:val="24"/>
        </w:rPr>
        <w:t>Общие положения.</w:t>
      </w:r>
    </w:p>
    <w:p w:rsidR="000652B5" w:rsidRDefault="000652B5" w:rsidP="000652B5">
      <w:pPr>
        <w:pStyle w:val="a3"/>
        <w:ind w:left="1428"/>
        <w:rPr>
          <w:sz w:val="24"/>
          <w:szCs w:val="24"/>
        </w:rPr>
      </w:pPr>
    </w:p>
    <w:p w:rsidR="000652B5" w:rsidRDefault="000652B5" w:rsidP="000652B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1.1. Персональные данные работника – информация, необходимая работодателю в связи с трудовыми отношениями и касающиеся конкретного работника.</w:t>
      </w:r>
    </w:p>
    <w:p w:rsidR="00555D67" w:rsidRDefault="00555D67" w:rsidP="000652B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1.2. Персональные данные работника составляют:</w:t>
      </w:r>
    </w:p>
    <w:p w:rsidR="00555D67" w:rsidRDefault="00555D67" w:rsidP="000652B5">
      <w:pPr>
        <w:pStyle w:val="a3"/>
        <w:ind w:left="0" w:firstLine="709"/>
        <w:rPr>
          <w:sz w:val="24"/>
          <w:szCs w:val="24"/>
        </w:rPr>
      </w:pPr>
      <w:r w:rsidRPr="00555D67">
        <w:rPr>
          <w:sz w:val="24"/>
          <w:szCs w:val="24"/>
        </w:rPr>
        <w:t xml:space="preserve">а) </w:t>
      </w:r>
      <w:r>
        <w:rPr>
          <w:sz w:val="24"/>
          <w:szCs w:val="24"/>
        </w:rPr>
        <w:t>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случаях;</w:t>
      </w:r>
    </w:p>
    <w:p w:rsidR="00555D67" w:rsidRDefault="00555D67" w:rsidP="000652B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взысканиях.</w:t>
      </w:r>
    </w:p>
    <w:p w:rsidR="00555D67" w:rsidRDefault="00555D67" w:rsidP="000652B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1.3. Документами, содержащие персональные данные являются:</w:t>
      </w:r>
    </w:p>
    <w:p w:rsidR="00555D67" w:rsidRPr="00EB4590" w:rsidRDefault="00555D67" w:rsidP="00EB45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4590">
        <w:rPr>
          <w:sz w:val="24"/>
          <w:szCs w:val="24"/>
        </w:rPr>
        <w:t>паспорт или иной документ, удостоверяющий личность;</w:t>
      </w:r>
    </w:p>
    <w:p w:rsidR="00555D67" w:rsidRPr="00EB4590" w:rsidRDefault="00555D67" w:rsidP="00EB45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4590">
        <w:rPr>
          <w:sz w:val="24"/>
          <w:szCs w:val="24"/>
        </w:rPr>
        <w:t>трудовая книжка;</w:t>
      </w:r>
    </w:p>
    <w:p w:rsidR="00555D67" w:rsidRPr="00EB4590" w:rsidRDefault="00555D67" w:rsidP="00EB45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4590">
        <w:rPr>
          <w:sz w:val="24"/>
          <w:szCs w:val="24"/>
        </w:rPr>
        <w:t>страховое свидетельство государственного пенсионного страхования;</w:t>
      </w:r>
    </w:p>
    <w:p w:rsidR="00555D67" w:rsidRPr="00EB4590" w:rsidRDefault="00555D67" w:rsidP="00EB45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4590">
        <w:rPr>
          <w:sz w:val="24"/>
          <w:szCs w:val="24"/>
        </w:rPr>
        <w:t>ИНН;</w:t>
      </w:r>
    </w:p>
    <w:p w:rsidR="00555D67" w:rsidRPr="00EB4590" w:rsidRDefault="00555D67" w:rsidP="00EB45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4590">
        <w:rPr>
          <w:sz w:val="24"/>
          <w:szCs w:val="24"/>
        </w:rPr>
        <w:t>документы воинского учёта;</w:t>
      </w:r>
    </w:p>
    <w:p w:rsidR="00555D67" w:rsidRPr="00EB4590" w:rsidRDefault="00555D67" w:rsidP="00EB45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4590">
        <w:rPr>
          <w:sz w:val="24"/>
          <w:szCs w:val="24"/>
        </w:rPr>
        <w:t>знание иностранных языков;</w:t>
      </w:r>
    </w:p>
    <w:p w:rsidR="00555D67" w:rsidRDefault="00555D67" w:rsidP="00EB4590">
      <w:pPr>
        <w:pStyle w:val="a3"/>
        <w:numPr>
          <w:ilvl w:val="0"/>
          <w:numId w:val="2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документы об образовании, о квалификации или наличии специальных знаний или специальной подготовки;</w:t>
      </w:r>
    </w:p>
    <w:p w:rsidR="00555D67" w:rsidRDefault="00555D67" w:rsidP="00EB4590">
      <w:pPr>
        <w:pStyle w:val="a3"/>
        <w:numPr>
          <w:ilvl w:val="0"/>
          <w:numId w:val="2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данные о членах семьи (степень родства, Ф.И.О., год рождения, паспортные данные, включая прописку и место рождения);</w:t>
      </w:r>
    </w:p>
    <w:p w:rsidR="00555D67" w:rsidRPr="00EB4590" w:rsidRDefault="00555D67" w:rsidP="00EB45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4590">
        <w:rPr>
          <w:sz w:val="24"/>
          <w:szCs w:val="24"/>
        </w:rPr>
        <w:t>фактическое место проживания;</w:t>
      </w:r>
    </w:p>
    <w:p w:rsidR="00555D67" w:rsidRPr="00EB4590" w:rsidRDefault="00555D67" w:rsidP="00EB45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4590">
        <w:rPr>
          <w:sz w:val="24"/>
          <w:szCs w:val="24"/>
        </w:rPr>
        <w:t>контактная информация;</w:t>
      </w:r>
    </w:p>
    <w:p w:rsidR="00555D67" w:rsidRPr="00EB4590" w:rsidRDefault="00555D67" w:rsidP="00EB45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4590">
        <w:rPr>
          <w:sz w:val="24"/>
          <w:szCs w:val="24"/>
        </w:rPr>
        <w:t>карточка Т-2;</w:t>
      </w:r>
    </w:p>
    <w:p w:rsidR="00555D67" w:rsidRPr="00EB4590" w:rsidRDefault="00555D67" w:rsidP="00EB45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4590">
        <w:rPr>
          <w:sz w:val="24"/>
          <w:szCs w:val="24"/>
        </w:rPr>
        <w:t>автобиография;</w:t>
      </w:r>
    </w:p>
    <w:p w:rsidR="00555D67" w:rsidRPr="00EB4590" w:rsidRDefault="00EB4590" w:rsidP="00EB45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4590">
        <w:rPr>
          <w:sz w:val="24"/>
          <w:szCs w:val="24"/>
        </w:rPr>
        <w:lastRenderedPageBreak/>
        <w:t>медицинское заключение о состоянии здоровья;</w:t>
      </w:r>
    </w:p>
    <w:p w:rsidR="00EB4590" w:rsidRPr="00EB4590" w:rsidRDefault="00EB4590" w:rsidP="00EB45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4590">
        <w:rPr>
          <w:sz w:val="24"/>
          <w:szCs w:val="24"/>
        </w:rPr>
        <w:t>документы, содержащие сведения о заработной плате, доплатах и надбавках;</w:t>
      </w:r>
    </w:p>
    <w:p w:rsidR="00EB4590" w:rsidRDefault="00EB4590" w:rsidP="00EB4590">
      <w:pPr>
        <w:pStyle w:val="a3"/>
        <w:numPr>
          <w:ilvl w:val="0"/>
          <w:numId w:val="2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приказы о приеме лица на работу, об увольнении, а также о переводе лица на другую должность;</w:t>
      </w:r>
    </w:p>
    <w:p w:rsidR="00EB4590" w:rsidRDefault="00EB4590" w:rsidP="00EB4590">
      <w:pPr>
        <w:pStyle w:val="a3"/>
        <w:numPr>
          <w:ilvl w:val="0"/>
          <w:numId w:val="2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другие документы, содержащие сведения, предназначенные для использования в служебных целях.</w:t>
      </w:r>
    </w:p>
    <w:p w:rsidR="00EB4590" w:rsidRDefault="00EB4590" w:rsidP="00EB4590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1.4. Все персональные данные работника следует получать  у него самого, за исключением случаев, если их получение возможно только у третьей стороны.</w:t>
      </w:r>
    </w:p>
    <w:p w:rsidR="00EB4590" w:rsidRDefault="00EB4590" w:rsidP="00EB4590">
      <w:pPr>
        <w:rPr>
          <w:sz w:val="24"/>
          <w:szCs w:val="24"/>
        </w:rPr>
      </w:pPr>
      <w:r>
        <w:rPr>
          <w:sz w:val="24"/>
          <w:szCs w:val="24"/>
        </w:rPr>
        <w:tab/>
        <w:t>Получение персональных данных работника у третьих лиц, возможно только при уведомлении работника об этом заранее и с его письменного согласия.</w:t>
      </w:r>
    </w:p>
    <w:p w:rsidR="003C51E7" w:rsidRDefault="00EB4590" w:rsidP="00EB459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Работодатель не имеет права получать и обрабатывать персональные данные сотрудника о его расовой, национальной принадлежности, политических взглядах, религиозных и философских убеждениях, состоянии здоровья, интимной жизни. В случаях, </w:t>
      </w:r>
      <w:r w:rsidR="002E0654">
        <w:rPr>
          <w:sz w:val="24"/>
          <w:szCs w:val="24"/>
        </w:rPr>
        <w:t>непосредственно связанных с вопросами трудовых отношений, работодатель вправе получать и обрабатывать данные о частной жизни сотрудника только с его письменного согласия.</w:t>
      </w:r>
    </w:p>
    <w:p w:rsidR="00EB4590" w:rsidRDefault="003C51E7" w:rsidP="003C51E7">
      <w:pPr>
        <w:jc w:val="center"/>
        <w:rPr>
          <w:rFonts w:eastAsia="Times New Roman"/>
          <w:b/>
          <w:bCs/>
          <w:color w:val="000000"/>
          <w:w w:val="102"/>
          <w:sz w:val="24"/>
          <w:szCs w:val="24"/>
        </w:rPr>
      </w:pPr>
      <w:r w:rsidRPr="003C51E7">
        <w:rPr>
          <w:b/>
          <w:bCs/>
          <w:color w:val="000000"/>
          <w:spacing w:val="-1"/>
          <w:w w:val="102"/>
          <w:sz w:val="24"/>
          <w:szCs w:val="24"/>
        </w:rPr>
        <w:t>2.</w:t>
      </w:r>
      <w:r>
        <w:rPr>
          <w:b/>
          <w:bCs/>
          <w:color w:val="000000"/>
          <w:spacing w:val="-1"/>
          <w:w w:val="102"/>
          <w:sz w:val="16"/>
          <w:szCs w:val="16"/>
        </w:rPr>
        <w:t xml:space="preserve"> </w:t>
      </w:r>
      <w:r w:rsidRPr="003C51E7">
        <w:rPr>
          <w:rFonts w:eastAsia="Times New Roman"/>
          <w:b/>
          <w:bCs/>
          <w:color w:val="000000"/>
          <w:spacing w:val="-1"/>
          <w:w w:val="102"/>
          <w:sz w:val="24"/>
          <w:szCs w:val="24"/>
        </w:rPr>
        <w:t>Порядок хранения, использования и передачи</w:t>
      </w:r>
      <w:r w:rsidRPr="003C51E7">
        <w:rPr>
          <w:rFonts w:eastAsia="Times New Roman"/>
          <w:b/>
          <w:bCs/>
          <w:color w:val="000000"/>
          <w:spacing w:val="-1"/>
          <w:w w:val="102"/>
          <w:sz w:val="24"/>
          <w:szCs w:val="24"/>
        </w:rPr>
        <w:br/>
      </w:r>
      <w:r w:rsidRPr="003C51E7">
        <w:rPr>
          <w:rFonts w:eastAsia="Times New Roman"/>
          <w:b/>
          <w:bCs/>
          <w:color w:val="000000"/>
          <w:w w:val="102"/>
          <w:sz w:val="24"/>
          <w:szCs w:val="24"/>
        </w:rPr>
        <w:t>персональных данных</w:t>
      </w:r>
    </w:p>
    <w:p w:rsidR="003C51E7" w:rsidRPr="003C51E7" w:rsidRDefault="003C51E7" w:rsidP="003C51E7">
      <w:pPr>
        <w:shd w:val="clear" w:color="auto" w:fill="FFFFFF"/>
        <w:spacing w:before="67" w:line="192" w:lineRule="exact"/>
        <w:ind w:left="240"/>
        <w:rPr>
          <w:sz w:val="24"/>
          <w:szCs w:val="24"/>
        </w:rPr>
      </w:pPr>
      <w:r w:rsidRPr="003C51E7">
        <w:rPr>
          <w:color w:val="000000"/>
          <w:spacing w:val="-1"/>
          <w:sz w:val="24"/>
          <w:szCs w:val="24"/>
        </w:rPr>
        <w:t xml:space="preserve">2.1. </w:t>
      </w:r>
      <w:r w:rsidRPr="003C51E7">
        <w:rPr>
          <w:rFonts w:eastAsia="Times New Roman"/>
          <w:color w:val="000000"/>
          <w:spacing w:val="-1"/>
          <w:sz w:val="24"/>
          <w:szCs w:val="24"/>
        </w:rPr>
        <w:t>Хранение персональных данных в бухгалтерии:</w:t>
      </w:r>
    </w:p>
    <w:p w:rsidR="003C51E7" w:rsidRDefault="003C51E7" w:rsidP="003C51E7">
      <w:pPr>
        <w:shd w:val="clear" w:color="auto" w:fill="FFFFFF"/>
        <w:ind w:left="10" w:right="58" w:firstLine="230"/>
        <w:jc w:val="both"/>
        <w:rPr>
          <w:sz w:val="24"/>
          <w:szCs w:val="24"/>
        </w:rPr>
      </w:pPr>
      <w:r w:rsidRPr="003C51E7">
        <w:rPr>
          <w:rFonts w:eastAsia="Times New Roman"/>
          <w:color w:val="000000"/>
          <w:spacing w:val="-1"/>
          <w:sz w:val="24"/>
          <w:szCs w:val="24"/>
        </w:rPr>
        <w:t>а) перс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ональные </w:t>
      </w:r>
      <w:r w:rsidRPr="003C51E7">
        <w:rPr>
          <w:rFonts w:eastAsia="Times New Roman"/>
          <w:color w:val="000000"/>
          <w:spacing w:val="-1"/>
          <w:sz w:val="24"/>
          <w:szCs w:val="24"/>
        </w:rPr>
        <w:t xml:space="preserve">данные, содержащиеся на бумажных носителях, хранятся в запираемом </w:t>
      </w:r>
      <w:r>
        <w:rPr>
          <w:rFonts w:eastAsia="Times New Roman"/>
          <w:color w:val="000000"/>
          <w:spacing w:val="-1"/>
          <w:sz w:val="24"/>
          <w:szCs w:val="24"/>
        </w:rPr>
        <w:t>шкафу,</w:t>
      </w:r>
      <w:r w:rsidRPr="003C51E7">
        <w:rPr>
          <w:rFonts w:eastAsia="Times New Roman"/>
          <w:color w:val="000000"/>
          <w:spacing w:val="-1"/>
          <w:sz w:val="24"/>
          <w:szCs w:val="24"/>
        </w:rPr>
        <w:t xml:space="preserve"> установленном на рабочем месте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8477FF">
        <w:rPr>
          <w:rFonts w:eastAsia="Times New Roman"/>
          <w:color w:val="000000"/>
          <w:spacing w:val="-1"/>
          <w:sz w:val="24"/>
          <w:szCs w:val="24"/>
        </w:rPr>
        <w:t>заведующего</w:t>
      </w:r>
      <w:r w:rsidR="008477FF" w:rsidRPr="008477F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24509A">
        <w:rPr>
          <w:rFonts w:eastAsia="Times New Roman"/>
          <w:color w:val="000000"/>
          <w:spacing w:val="-1"/>
          <w:sz w:val="24"/>
          <w:szCs w:val="24"/>
        </w:rPr>
        <w:t>МБДОУ «Детский сад № 29»</w:t>
      </w:r>
      <w:r w:rsidR="008477F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3C51E7" w:rsidRDefault="003C51E7" w:rsidP="003C51E7">
      <w:pPr>
        <w:shd w:val="clear" w:color="auto" w:fill="FFFFFF"/>
        <w:ind w:left="10" w:right="58" w:firstLine="2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персональные данные, содержащиеся на электронных носителях информации, хранятся в ПК </w:t>
      </w:r>
      <w:r w:rsidR="008477FF">
        <w:rPr>
          <w:sz w:val="24"/>
          <w:szCs w:val="24"/>
        </w:rPr>
        <w:t xml:space="preserve">заведующего </w:t>
      </w:r>
      <w:r w:rsidR="008477FF">
        <w:rPr>
          <w:rFonts w:eastAsia="Times New Roman"/>
          <w:color w:val="000000"/>
          <w:spacing w:val="-1"/>
          <w:sz w:val="24"/>
          <w:szCs w:val="24"/>
        </w:rPr>
        <w:t xml:space="preserve">МБДОУ «Детский сад № </w:t>
      </w:r>
      <w:r w:rsidR="0024509A">
        <w:rPr>
          <w:rFonts w:eastAsia="Times New Roman"/>
          <w:color w:val="000000"/>
          <w:spacing w:val="-1"/>
          <w:sz w:val="24"/>
          <w:szCs w:val="24"/>
        </w:rPr>
        <w:t>29»</w:t>
      </w:r>
      <w:r>
        <w:rPr>
          <w:sz w:val="24"/>
          <w:szCs w:val="24"/>
        </w:rPr>
        <w:t>.</w:t>
      </w:r>
    </w:p>
    <w:p w:rsidR="003C51E7" w:rsidRDefault="003C51E7" w:rsidP="003C51E7">
      <w:pPr>
        <w:shd w:val="clear" w:color="auto" w:fill="FFFFFF"/>
        <w:ind w:left="10" w:right="58" w:firstLine="230"/>
        <w:jc w:val="both"/>
        <w:rPr>
          <w:rFonts w:eastAsia="Times New Roman"/>
          <w:color w:val="000000"/>
          <w:spacing w:val="-1"/>
          <w:w w:val="101"/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CC162E" w:rsidRPr="004D6E74">
        <w:rPr>
          <w:rFonts w:eastAsia="Times New Roman"/>
          <w:color w:val="000000"/>
          <w:w w:val="101"/>
          <w:sz w:val="24"/>
          <w:szCs w:val="24"/>
        </w:rPr>
        <w:t xml:space="preserve">Персональные данные, включенные в состав личных дел, хранятся </w:t>
      </w:r>
      <w:r w:rsidR="00CC162E" w:rsidRPr="004D6E74">
        <w:rPr>
          <w:rFonts w:eastAsia="Times New Roman"/>
          <w:iCs/>
          <w:color w:val="000000"/>
          <w:w w:val="101"/>
          <w:sz w:val="24"/>
          <w:szCs w:val="24"/>
        </w:rPr>
        <w:t>в</w:t>
      </w:r>
      <w:r w:rsidR="00CC162E" w:rsidRPr="004D6E74">
        <w:rPr>
          <w:rFonts w:eastAsia="Times New Roman"/>
          <w:i/>
          <w:iCs/>
          <w:color w:val="000000"/>
          <w:w w:val="101"/>
          <w:sz w:val="24"/>
          <w:szCs w:val="24"/>
        </w:rPr>
        <w:t xml:space="preserve"> </w:t>
      </w:r>
      <w:r w:rsidR="00CC162E" w:rsidRPr="004D6E74">
        <w:rPr>
          <w:rFonts w:eastAsia="Times New Roman"/>
          <w:color w:val="000000"/>
          <w:spacing w:val="-1"/>
          <w:w w:val="101"/>
          <w:sz w:val="24"/>
          <w:szCs w:val="24"/>
        </w:rPr>
        <w:t xml:space="preserve">запираемом шкафу, установленном на рабочем месте инспектора по кадрам. </w:t>
      </w:r>
      <w:r w:rsidR="00CC162E" w:rsidRPr="004D6E74">
        <w:rPr>
          <w:rFonts w:eastAsia="Times New Roman"/>
          <w:color w:val="000000"/>
          <w:spacing w:val="-1"/>
          <w:sz w:val="24"/>
          <w:szCs w:val="24"/>
        </w:rPr>
        <w:t xml:space="preserve">Персональные данные, содержащиеся на электронных носителях информации, </w:t>
      </w:r>
      <w:r w:rsidR="00CC162E" w:rsidRPr="004D6E74">
        <w:rPr>
          <w:rFonts w:eastAsia="Times New Roman"/>
          <w:color w:val="000000"/>
          <w:spacing w:val="-1"/>
          <w:w w:val="101"/>
          <w:sz w:val="24"/>
          <w:szCs w:val="24"/>
        </w:rPr>
        <w:t xml:space="preserve">хранятся </w:t>
      </w:r>
      <w:r w:rsidR="00CC162E">
        <w:rPr>
          <w:rFonts w:eastAsia="Times New Roman"/>
          <w:color w:val="000000"/>
          <w:spacing w:val="-1"/>
          <w:w w:val="101"/>
          <w:sz w:val="24"/>
          <w:szCs w:val="24"/>
        </w:rPr>
        <w:t>в</w:t>
      </w:r>
      <w:r w:rsidR="00CC162E" w:rsidRPr="004D6E74">
        <w:rPr>
          <w:rFonts w:eastAsia="Times New Roman"/>
          <w:color w:val="000000"/>
          <w:spacing w:val="-1"/>
          <w:w w:val="101"/>
          <w:sz w:val="24"/>
          <w:szCs w:val="24"/>
        </w:rPr>
        <w:t xml:space="preserve"> ПК инспектора по кадрам.</w:t>
      </w:r>
    </w:p>
    <w:p w:rsidR="00CC162E" w:rsidRDefault="00CC162E" w:rsidP="00CC162E">
      <w:pPr>
        <w:shd w:val="clear" w:color="auto" w:fill="FFFFFF"/>
        <w:ind w:left="10" w:right="58" w:firstLine="230"/>
        <w:jc w:val="both"/>
        <w:rPr>
          <w:rFonts w:eastAsia="Times New Roman"/>
          <w:color w:val="000000"/>
          <w:spacing w:val="-1"/>
          <w:w w:val="101"/>
          <w:sz w:val="24"/>
          <w:szCs w:val="24"/>
        </w:rPr>
      </w:pPr>
      <w:r>
        <w:rPr>
          <w:rFonts w:eastAsia="Times New Roman"/>
          <w:color w:val="000000"/>
          <w:spacing w:val="-1"/>
          <w:w w:val="101"/>
          <w:sz w:val="24"/>
          <w:szCs w:val="24"/>
        </w:rPr>
        <w:t xml:space="preserve">2.3. </w:t>
      </w:r>
      <w:r w:rsidRPr="004D6E74">
        <w:rPr>
          <w:rFonts w:eastAsia="Times New Roman"/>
          <w:color w:val="000000"/>
          <w:spacing w:val="-1"/>
          <w:w w:val="101"/>
          <w:sz w:val="24"/>
          <w:szCs w:val="24"/>
        </w:rPr>
        <w:t>Трудовая книжка, документы воинского учета, карточка формы Т-2</w:t>
      </w:r>
      <w:r>
        <w:rPr>
          <w:rFonts w:eastAsia="Times New Roman"/>
          <w:color w:val="000000"/>
          <w:spacing w:val="-1"/>
          <w:w w:val="101"/>
          <w:sz w:val="24"/>
          <w:szCs w:val="24"/>
        </w:rPr>
        <w:t xml:space="preserve"> хранятся в запертом металлическом сейфе.</w:t>
      </w:r>
    </w:p>
    <w:p w:rsidR="00CC162E" w:rsidRDefault="00CC162E" w:rsidP="00CC162E">
      <w:pPr>
        <w:shd w:val="clear" w:color="auto" w:fill="FFFFFF"/>
        <w:ind w:left="10" w:right="58" w:firstLine="23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w w:val="101"/>
          <w:sz w:val="24"/>
          <w:szCs w:val="24"/>
        </w:rPr>
        <w:t xml:space="preserve">2.4. Персональные данные работников могут быть получены, проходить </w:t>
      </w:r>
      <w:r w:rsidRPr="004D6E74">
        <w:rPr>
          <w:rFonts w:eastAsia="Times New Roman"/>
          <w:color w:val="000000"/>
          <w:spacing w:val="-1"/>
          <w:w w:val="98"/>
          <w:sz w:val="24"/>
          <w:szCs w:val="24"/>
        </w:rPr>
        <w:t xml:space="preserve"> даль</w:t>
      </w:r>
      <w:r w:rsidRPr="004D6E74">
        <w:rPr>
          <w:rFonts w:eastAsia="Times New Roman"/>
          <w:color w:val="000000"/>
          <w:spacing w:val="-1"/>
          <w:w w:val="98"/>
          <w:sz w:val="24"/>
          <w:szCs w:val="24"/>
        </w:rPr>
        <w:softHyphen/>
      </w:r>
      <w:r w:rsidRPr="004D6E74">
        <w:rPr>
          <w:rFonts w:eastAsia="Times New Roman"/>
          <w:color w:val="000000"/>
          <w:spacing w:val="-1"/>
          <w:sz w:val="24"/>
          <w:szCs w:val="24"/>
        </w:rPr>
        <w:t xml:space="preserve">нейшую обработку и передаваться на </w:t>
      </w:r>
      <w:proofErr w:type="gramStart"/>
      <w:r w:rsidRPr="004D6E74">
        <w:rPr>
          <w:rFonts w:eastAsia="Times New Roman"/>
          <w:color w:val="000000"/>
          <w:spacing w:val="-1"/>
          <w:sz w:val="24"/>
          <w:szCs w:val="24"/>
        </w:rPr>
        <w:t>хранение</w:t>
      </w:r>
      <w:proofErr w:type="gramEnd"/>
      <w:r w:rsidRPr="004D6E74">
        <w:rPr>
          <w:rFonts w:eastAsia="Times New Roman"/>
          <w:color w:val="000000"/>
          <w:spacing w:val="-1"/>
          <w:sz w:val="24"/>
          <w:szCs w:val="24"/>
        </w:rPr>
        <w:t xml:space="preserve"> как на бумажных носителях, так и в электронном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виде - </w:t>
      </w:r>
      <w:r w:rsidRPr="004D6E74">
        <w:rPr>
          <w:rFonts w:eastAsia="Times New Roman"/>
          <w:color w:val="000000"/>
          <w:spacing w:val="-1"/>
          <w:sz w:val="24"/>
          <w:szCs w:val="24"/>
        </w:rPr>
        <w:t>в виде файлов в локальной компьютерной сети.</w:t>
      </w:r>
    </w:p>
    <w:p w:rsidR="00CC162E" w:rsidRPr="00CC162E" w:rsidRDefault="00CC162E" w:rsidP="00CC162E">
      <w:pPr>
        <w:shd w:val="clear" w:color="auto" w:fill="FFFFFF"/>
        <w:ind w:left="10" w:right="58" w:firstLine="23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2.5. При передаче персональных данных сотрудника работодатель должен соблюдать следующие требования:</w:t>
      </w:r>
    </w:p>
    <w:p w:rsidR="00CC162E" w:rsidRDefault="00CC162E" w:rsidP="00CC162E">
      <w:pPr>
        <w:shd w:val="clear" w:color="auto" w:fill="FFFFFF"/>
        <w:spacing w:before="10"/>
        <w:ind w:left="10" w:right="67" w:firstLine="221"/>
        <w:jc w:val="both"/>
        <w:rPr>
          <w:sz w:val="24"/>
          <w:szCs w:val="24"/>
        </w:rPr>
      </w:pPr>
      <w:r w:rsidRPr="004D6E74">
        <w:rPr>
          <w:rFonts w:eastAsia="Times New Roman"/>
          <w:color w:val="000000"/>
          <w:spacing w:val="-1"/>
          <w:sz w:val="24"/>
          <w:szCs w:val="24"/>
        </w:rPr>
        <w:t>а) не сообщать персональные данные работника третьей стороне без пись</w:t>
      </w:r>
      <w:r w:rsidRPr="004D6E74">
        <w:rPr>
          <w:rFonts w:eastAsia="Times New Roman"/>
          <w:color w:val="000000"/>
          <w:spacing w:val="-1"/>
          <w:sz w:val="24"/>
          <w:szCs w:val="24"/>
        </w:rPr>
        <w:softHyphen/>
        <w:t xml:space="preserve">менного согласия работника, за исключением случаев, когда это необходимо в целях </w:t>
      </w:r>
      <w:r>
        <w:rPr>
          <w:rFonts w:eastAsia="Times New Roman"/>
          <w:color w:val="000000"/>
          <w:spacing w:val="-1"/>
          <w:sz w:val="24"/>
          <w:szCs w:val="24"/>
        </w:rPr>
        <w:t>предупреж</w:t>
      </w:r>
      <w:r w:rsidRPr="004D6E74">
        <w:rPr>
          <w:rFonts w:eastAsia="Times New Roman"/>
          <w:color w:val="000000"/>
          <w:spacing w:val="-1"/>
          <w:sz w:val="24"/>
          <w:szCs w:val="24"/>
        </w:rPr>
        <w:t>дения угрозы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D6E74">
        <w:rPr>
          <w:rFonts w:eastAsia="Times New Roman"/>
          <w:color w:val="000000"/>
          <w:spacing w:val="-1"/>
          <w:sz w:val="24"/>
          <w:szCs w:val="24"/>
        </w:rPr>
        <w:t>жи</w:t>
      </w:r>
      <w:r>
        <w:rPr>
          <w:rFonts w:eastAsia="Times New Roman"/>
          <w:color w:val="000000"/>
          <w:spacing w:val="-1"/>
          <w:sz w:val="24"/>
          <w:szCs w:val="24"/>
        </w:rPr>
        <w:t>з</w:t>
      </w:r>
      <w:r w:rsidRPr="004D6E74">
        <w:rPr>
          <w:rFonts w:eastAsia="Times New Roman"/>
          <w:color w:val="000000"/>
          <w:spacing w:val="-1"/>
          <w:sz w:val="24"/>
          <w:szCs w:val="24"/>
        </w:rPr>
        <w:t>ни и здоровью работника, а также в случаях,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установленных федеральным законом.</w:t>
      </w:r>
    </w:p>
    <w:p w:rsidR="00CC162E" w:rsidRPr="004D6E74" w:rsidRDefault="00CC162E" w:rsidP="00CC162E">
      <w:pPr>
        <w:shd w:val="clear" w:color="auto" w:fill="FFFFFF"/>
        <w:spacing w:before="10"/>
        <w:ind w:left="10" w:right="67" w:firstLine="2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не сообщать персональные данные сотрудника в коммерческих целях без </w:t>
      </w:r>
      <w:r w:rsidRPr="004D6E74">
        <w:rPr>
          <w:rFonts w:eastAsia="Times New Roman"/>
          <w:color w:val="000000"/>
          <w:spacing w:val="-1"/>
          <w:w w:val="99"/>
          <w:sz w:val="24"/>
          <w:szCs w:val="24"/>
        </w:rPr>
        <w:t xml:space="preserve"> </w:t>
      </w:r>
      <w:r w:rsidRPr="004D6E74">
        <w:rPr>
          <w:rFonts w:eastAsia="Times New Roman"/>
          <w:color w:val="000000"/>
          <w:sz w:val="24"/>
          <w:szCs w:val="24"/>
        </w:rPr>
        <w:t>его письменного согласия;</w:t>
      </w:r>
    </w:p>
    <w:p w:rsidR="00CC162E" w:rsidRPr="004D6E74" w:rsidRDefault="00CC162E" w:rsidP="00CC162E">
      <w:pPr>
        <w:shd w:val="clear" w:color="auto" w:fill="FFFFFF"/>
        <w:spacing w:before="10"/>
        <w:ind w:left="10" w:right="67" w:firstLine="230"/>
        <w:jc w:val="both"/>
        <w:rPr>
          <w:sz w:val="24"/>
          <w:szCs w:val="24"/>
        </w:rPr>
      </w:pPr>
      <w:r w:rsidRPr="004D6E74">
        <w:rPr>
          <w:rFonts w:eastAsia="Times New Roman"/>
          <w:color w:val="000000"/>
          <w:sz w:val="24"/>
          <w:szCs w:val="24"/>
        </w:rPr>
        <w:t xml:space="preserve">в) осуществлять передачу персональных данных сотрудников в пределах </w:t>
      </w:r>
      <w:r w:rsidR="0024509A">
        <w:rPr>
          <w:rFonts w:eastAsia="Times New Roman"/>
          <w:color w:val="000000"/>
          <w:spacing w:val="-1"/>
          <w:sz w:val="24"/>
          <w:szCs w:val="24"/>
        </w:rPr>
        <w:t>МБДОУ «Детский сад № 29»</w:t>
      </w:r>
      <w:r w:rsidR="008477F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D6E74">
        <w:rPr>
          <w:rFonts w:eastAsia="Times New Roman"/>
          <w:color w:val="000000"/>
          <w:spacing w:val="-1"/>
          <w:sz w:val="24"/>
          <w:szCs w:val="24"/>
        </w:rPr>
        <w:t>в соо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 w:rsidRPr="004D6E74">
        <w:rPr>
          <w:rFonts w:eastAsia="Times New Roman"/>
          <w:color w:val="000000"/>
          <w:spacing w:val="-1"/>
          <w:sz w:val="24"/>
          <w:szCs w:val="24"/>
        </w:rPr>
        <w:t>ветствии с настоящим Положением;</w:t>
      </w:r>
    </w:p>
    <w:p w:rsidR="0033168E" w:rsidRDefault="00CC162E" w:rsidP="0033168E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4D6E74">
        <w:rPr>
          <w:rFonts w:eastAsia="Times New Roman"/>
          <w:color w:val="000000"/>
          <w:sz w:val="24"/>
          <w:szCs w:val="24"/>
        </w:rPr>
        <w:lastRenderedPageBreak/>
        <w:t>г) разрешать, доступ к персональным данным сотрудников только специ</w:t>
      </w:r>
      <w:r w:rsidRPr="004D6E74">
        <w:rPr>
          <w:rFonts w:eastAsia="Times New Roman"/>
          <w:color w:val="000000"/>
          <w:sz w:val="24"/>
          <w:szCs w:val="24"/>
        </w:rPr>
        <w:softHyphen/>
      </w:r>
      <w:r w:rsidRPr="004D6E74">
        <w:rPr>
          <w:rFonts w:eastAsia="Times New Roman"/>
          <w:color w:val="000000"/>
          <w:spacing w:val="-1"/>
          <w:sz w:val="24"/>
          <w:szCs w:val="24"/>
        </w:rPr>
        <w:t>ально уполномоченным лицам</w:t>
      </w:r>
      <w:r>
        <w:rPr>
          <w:rFonts w:eastAsia="Times New Roman"/>
          <w:color w:val="000000"/>
          <w:spacing w:val="-1"/>
          <w:sz w:val="24"/>
          <w:szCs w:val="24"/>
        </w:rPr>
        <w:t>, п</w:t>
      </w:r>
      <w:r w:rsidRPr="004D6E74">
        <w:rPr>
          <w:rFonts w:eastAsia="Times New Roman"/>
          <w:color w:val="000000"/>
          <w:spacing w:val="-1"/>
          <w:sz w:val="24"/>
          <w:szCs w:val="24"/>
        </w:rPr>
        <w:t>ри этом указанные лица должны иметь право</w:t>
      </w:r>
      <w:r w:rsidR="0033168E">
        <w:rPr>
          <w:rFonts w:eastAsia="Times New Roman"/>
          <w:color w:val="000000"/>
          <w:spacing w:val="-1"/>
          <w:sz w:val="24"/>
          <w:szCs w:val="24"/>
        </w:rPr>
        <w:t xml:space="preserve"> только те персональные данные, которые необходимы для выполнения конкретной функции;</w:t>
      </w:r>
    </w:p>
    <w:p w:rsidR="0033168E" w:rsidRDefault="0033168E" w:rsidP="0033168E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д) не запрашивать информацию о состоянии здоровья сотрудника, за исключением тех сведений, которые относятся к вопросу о возможности выполнения сотрудником трудовой функции;</w:t>
      </w:r>
    </w:p>
    <w:p w:rsidR="0033168E" w:rsidRDefault="0033168E" w:rsidP="0033168E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е) передавать персональные данные сотрудника его законным, полномочным представителям в порядке, установленном Трудовым кодексом 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33168E" w:rsidRDefault="0033168E" w:rsidP="0033168E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2.6.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33168E" w:rsidRDefault="0033168E" w:rsidP="0033168E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33168E" w:rsidRPr="0024509A" w:rsidRDefault="0033168E" w:rsidP="0033168E">
      <w:pPr>
        <w:shd w:val="clear" w:color="auto" w:fill="FFFFFF"/>
        <w:ind w:left="10" w:right="77" w:firstLine="240"/>
        <w:jc w:val="center"/>
        <w:rPr>
          <w:rFonts w:eastAsia="Times New Roman"/>
          <w:color w:val="auto"/>
          <w:spacing w:val="-1"/>
          <w:sz w:val="24"/>
          <w:szCs w:val="24"/>
        </w:rPr>
      </w:pPr>
      <w:r w:rsidRPr="0024509A">
        <w:rPr>
          <w:rFonts w:eastAsia="Times New Roman"/>
          <w:b/>
          <w:color w:val="auto"/>
          <w:spacing w:val="-1"/>
          <w:sz w:val="24"/>
          <w:szCs w:val="24"/>
        </w:rPr>
        <w:t>3. Доступ к персональным данным</w:t>
      </w:r>
    </w:p>
    <w:p w:rsidR="0033168E" w:rsidRPr="0024509A" w:rsidRDefault="0033168E" w:rsidP="0033168E">
      <w:pPr>
        <w:shd w:val="clear" w:color="auto" w:fill="FFFFFF"/>
        <w:ind w:left="10" w:right="77" w:firstLine="240"/>
        <w:jc w:val="both"/>
        <w:rPr>
          <w:rFonts w:eastAsia="Times New Roman"/>
          <w:color w:val="auto"/>
          <w:spacing w:val="-1"/>
          <w:sz w:val="24"/>
          <w:szCs w:val="24"/>
        </w:rPr>
      </w:pPr>
      <w:r w:rsidRPr="0024509A">
        <w:rPr>
          <w:rFonts w:eastAsia="Times New Roman"/>
          <w:color w:val="auto"/>
          <w:spacing w:val="-1"/>
          <w:sz w:val="24"/>
          <w:szCs w:val="24"/>
        </w:rPr>
        <w:t>3.1. Доступ  к персональным данным работников имеют следующие должностные лица, непосредственно использующие их в служебных целях:</w:t>
      </w:r>
    </w:p>
    <w:p w:rsidR="0033168E" w:rsidRPr="0024509A" w:rsidRDefault="0024509A" w:rsidP="009E547D">
      <w:pPr>
        <w:pStyle w:val="a3"/>
        <w:numPr>
          <w:ilvl w:val="0"/>
          <w:numId w:val="3"/>
        </w:numPr>
        <w:shd w:val="clear" w:color="auto" w:fill="FFFFFF"/>
        <w:ind w:right="77"/>
        <w:jc w:val="both"/>
        <w:rPr>
          <w:rFonts w:eastAsia="Times New Roman"/>
          <w:color w:val="auto"/>
          <w:spacing w:val="-1"/>
          <w:sz w:val="24"/>
          <w:szCs w:val="24"/>
        </w:rPr>
      </w:pPr>
      <w:r>
        <w:rPr>
          <w:rFonts w:eastAsia="Times New Roman"/>
          <w:color w:val="auto"/>
          <w:spacing w:val="-1"/>
          <w:sz w:val="24"/>
          <w:szCs w:val="24"/>
        </w:rPr>
        <w:t>Заведующий</w:t>
      </w:r>
      <w:r w:rsidRPr="0024509A">
        <w:rPr>
          <w:rFonts w:eastAsia="Times New Roman"/>
          <w:color w:val="auto"/>
          <w:spacing w:val="-1"/>
          <w:sz w:val="24"/>
          <w:szCs w:val="24"/>
        </w:rPr>
        <w:t xml:space="preserve"> МБДОУ «Детский сад № 29</w:t>
      </w:r>
      <w:r w:rsidR="009E547D" w:rsidRPr="0024509A">
        <w:rPr>
          <w:rFonts w:eastAsia="Times New Roman"/>
          <w:color w:val="auto"/>
          <w:spacing w:val="-1"/>
          <w:sz w:val="24"/>
          <w:szCs w:val="24"/>
        </w:rPr>
        <w:t>»;</w:t>
      </w:r>
    </w:p>
    <w:p w:rsidR="009E547D" w:rsidRPr="0024509A" w:rsidRDefault="009E547D" w:rsidP="009E547D">
      <w:pPr>
        <w:pStyle w:val="a3"/>
        <w:numPr>
          <w:ilvl w:val="0"/>
          <w:numId w:val="3"/>
        </w:numPr>
        <w:shd w:val="clear" w:color="auto" w:fill="FFFFFF"/>
        <w:ind w:right="77"/>
        <w:jc w:val="both"/>
        <w:rPr>
          <w:rFonts w:eastAsia="Times New Roman"/>
          <w:color w:val="auto"/>
          <w:spacing w:val="-1"/>
          <w:sz w:val="24"/>
          <w:szCs w:val="24"/>
        </w:rPr>
      </w:pPr>
      <w:r w:rsidRPr="0024509A">
        <w:rPr>
          <w:rFonts w:eastAsia="Times New Roman"/>
          <w:color w:val="auto"/>
          <w:spacing w:val="-1"/>
          <w:sz w:val="24"/>
          <w:szCs w:val="24"/>
        </w:rPr>
        <w:t>Заместитель заведующег</w:t>
      </w:r>
      <w:r w:rsidR="0024509A" w:rsidRPr="0024509A">
        <w:rPr>
          <w:rFonts w:eastAsia="Times New Roman"/>
          <w:color w:val="auto"/>
          <w:spacing w:val="-1"/>
          <w:sz w:val="24"/>
          <w:szCs w:val="24"/>
        </w:rPr>
        <w:t>о</w:t>
      </w:r>
      <w:r w:rsidRPr="0024509A">
        <w:rPr>
          <w:rFonts w:eastAsia="Times New Roman"/>
          <w:color w:val="auto"/>
          <w:spacing w:val="-1"/>
          <w:sz w:val="24"/>
          <w:szCs w:val="24"/>
        </w:rPr>
        <w:t>;</w:t>
      </w:r>
    </w:p>
    <w:p w:rsidR="009E547D" w:rsidRPr="0024509A" w:rsidRDefault="009E547D" w:rsidP="009E547D">
      <w:pPr>
        <w:pStyle w:val="a3"/>
        <w:numPr>
          <w:ilvl w:val="0"/>
          <w:numId w:val="3"/>
        </w:numPr>
        <w:shd w:val="clear" w:color="auto" w:fill="FFFFFF"/>
        <w:ind w:right="77"/>
        <w:jc w:val="both"/>
        <w:rPr>
          <w:rFonts w:eastAsia="Times New Roman"/>
          <w:color w:val="auto"/>
          <w:spacing w:val="-1"/>
          <w:sz w:val="24"/>
          <w:szCs w:val="24"/>
        </w:rPr>
      </w:pPr>
      <w:r w:rsidRPr="0024509A">
        <w:rPr>
          <w:rFonts w:eastAsia="Times New Roman"/>
          <w:color w:val="auto"/>
          <w:spacing w:val="-1"/>
          <w:sz w:val="24"/>
          <w:szCs w:val="24"/>
        </w:rPr>
        <w:t>Медицинский  работник;</w:t>
      </w:r>
    </w:p>
    <w:p w:rsidR="009E547D" w:rsidRPr="0024509A" w:rsidRDefault="009E547D" w:rsidP="009E547D">
      <w:pPr>
        <w:pStyle w:val="a3"/>
        <w:numPr>
          <w:ilvl w:val="0"/>
          <w:numId w:val="3"/>
        </w:numPr>
        <w:shd w:val="clear" w:color="auto" w:fill="FFFFFF"/>
        <w:ind w:right="77"/>
        <w:jc w:val="both"/>
        <w:rPr>
          <w:rFonts w:eastAsia="Times New Roman"/>
          <w:color w:val="auto"/>
          <w:spacing w:val="-1"/>
          <w:sz w:val="24"/>
          <w:szCs w:val="24"/>
        </w:rPr>
      </w:pPr>
      <w:r w:rsidRPr="0024509A">
        <w:rPr>
          <w:rFonts w:eastAsia="Times New Roman"/>
          <w:color w:val="auto"/>
          <w:spacing w:val="-1"/>
          <w:sz w:val="24"/>
          <w:szCs w:val="24"/>
        </w:rPr>
        <w:t>Секретарь;</w:t>
      </w:r>
    </w:p>
    <w:p w:rsidR="009E547D" w:rsidRDefault="009E547D" w:rsidP="009E547D">
      <w:pPr>
        <w:shd w:val="clear" w:color="auto" w:fill="FFFFFF"/>
        <w:ind w:right="77" w:firstLine="284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9E547D" w:rsidRDefault="009E547D" w:rsidP="009E547D">
      <w:pPr>
        <w:shd w:val="clear" w:color="auto" w:fill="FFFFFF"/>
        <w:ind w:right="77" w:firstLine="284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3.2. 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9E547D" w:rsidRDefault="009E547D" w:rsidP="009E547D">
      <w:pPr>
        <w:shd w:val="clear" w:color="auto" w:fill="FFFFFF"/>
        <w:ind w:right="77" w:firstLine="284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Предоставление сведений о персональных данных работников без соответствующего их согласия возможно в следующих случаях:</w:t>
      </w:r>
    </w:p>
    <w:p w:rsidR="009E547D" w:rsidRDefault="009E547D" w:rsidP="009E547D">
      <w:pPr>
        <w:shd w:val="clear" w:color="auto" w:fill="FFFFFF"/>
        <w:ind w:right="77" w:firstLine="284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а) в целях предупреждения угрозы жизни и здоровья работника;</w:t>
      </w:r>
    </w:p>
    <w:p w:rsidR="009E547D" w:rsidRDefault="009E547D" w:rsidP="009E547D">
      <w:pPr>
        <w:shd w:val="clear" w:color="auto" w:fill="FFFFFF"/>
        <w:ind w:right="77" w:firstLine="284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б) при поступлении официальных запросов в соответствии с положениями Федерального закона «Об оперативно  - розыскных мероприятиях»;</w:t>
      </w:r>
    </w:p>
    <w:p w:rsidR="009E547D" w:rsidRDefault="009E547D" w:rsidP="009E547D">
      <w:pPr>
        <w:shd w:val="clear" w:color="auto" w:fill="FFFFFF"/>
        <w:ind w:right="77" w:firstLine="284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в)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083A1D" w:rsidRDefault="009E547D" w:rsidP="00083A1D">
      <w:pPr>
        <w:shd w:val="clear" w:color="auto" w:fill="FFFFFF"/>
        <w:ind w:right="77" w:firstLine="284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3.3. Работник, о котором запрашиваются сведения, должен быть уведомлен о передаче  его персональных данных третьим лицам, за исключением случаев, когда такое уведомление невозможно в силу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форс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– мажорных обстоятельств, а именно: </w:t>
      </w:r>
      <w:r w:rsidR="00083A1D">
        <w:rPr>
          <w:rFonts w:eastAsia="Times New Roman"/>
          <w:color w:val="000000"/>
          <w:spacing w:val="-1"/>
          <w:sz w:val="24"/>
          <w:szCs w:val="24"/>
        </w:rPr>
        <w:t>стихийных бедствий, аварий, катастроф.</w:t>
      </w:r>
    </w:p>
    <w:p w:rsidR="00083A1D" w:rsidRDefault="00083A1D" w:rsidP="00083A1D">
      <w:pPr>
        <w:shd w:val="clear" w:color="auto" w:fill="FFFFFF"/>
        <w:ind w:right="77" w:firstLine="284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3.4. Сведения о работнике (в том числе,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083A1D" w:rsidRDefault="00083A1D" w:rsidP="00083A1D">
      <w:pPr>
        <w:shd w:val="clear" w:color="auto" w:fill="FFFFFF"/>
        <w:ind w:right="77" w:firstLine="284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3.5. 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083A1D" w:rsidRPr="009E547D" w:rsidRDefault="00083A1D" w:rsidP="00083A1D">
      <w:pPr>
        <w:shd w:val="clear" w:color="auto" w:fill="FFFFFF"/>
        <w:ind w:right="77" w:firstLine="284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Запрещается передача персональных данных работника в коммерческих целях без его согласия.</w:t>
      </w:r>
    </w:p>
    <w:p w:rsidR="0033168E" w:rsidRDefault="00083A1D" w:rsidP="0033168E">
      <w:pPr>
        <w:shd w:val="clear" w:color="auto" w:fill="FFFFFF"/>
        <w:ind w:left="10" w:right="77" w:firstLine="240"/>
        <w:jc w:val="center"/>
        <w:rPr>
          <w:rFonts w:eastAsia="Times New Roman"/>
          <w:color w:val="000000"/>
          <w:spacing w:val="-1"/>
          <w:sz w:val="24"/>
          <w:szCs w:val="24"/>
        </w:rPr>
      </w:pPr>
      <w:r w:rsidRPr="00083A1D">
        <w:rPr>
          <w:rFonts w:eastAsia="Times New Roman"/>
          <w:b/>
          <w:color w:val="000000"/>
          <w:spacing w:val="-1"/>
          <w:sz w:val="24"/>
          <w:szCs w:val="24"/>
        </w:rPr>
        <w:t>4. Защита персональных данных работников</w:t>
      </w:r>
    </w:p>
    <w:p w:rsidR="00083A1D" w:rsidRDefault="00083A1D" w:rsidP="00083A1D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4.1. В целях обеспечения сохранности и конфиденциальности персональных данных р</w:t>
      </w:r>
      <w:r w:rsidR="0024509A">
        <w:rPr>
          <w:rFonts w:eastAsia="Times New Roman"/>
          <w:color w:val="000000"/>
          <w:spacing w:val="-1"/>
          <w:sz w:val="24"/>
          <w:szCs w:val="24"/>
        </w:rPr>
        <w:t>аботников МБДОУ «Детский сад № 29</w:t>
      </w:r>
      <w:r>
        <w:rPr>
          <w:rFonts w:eastAsia="Times New Roman"/>
          <w:color w:val="000000"/>
          <w:spacing w:val="-1"/>
          <w:sz w:val="24"/>
          <w:szCs w:val="24"/>
        </w:rPr>
        <w:t>» все операции по оформлению, формированию, ведению и хранению данной информации должны выполняться только лицами,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A11CC9" w:rsidRDefault="00A11CC9" w:rsidP="00083A1D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4.2.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предприятия и в том объёме, который позволяет не разглашать излишний объем персональных сведений о работниках.</w:t>
      </w:r>
    </w:p>
    <w:p w:rsidR="00A11CC9" w:rsidRDefault="0024509A" w:rsidP="00083A1D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4.3. П</w:t>
      </w:r>
      <w:r w:rsidR="00A11CC9">
        <w:rPr>
          <w:rFonts w:eastAsia="Times New Roman"/>
          <w:color w:val="000000"/>
          <w:spacing w:val="-1"/>
          <w:sz w:val="24"/>
          <w:szCs w:val="24"/>
        </w:rPr>
        <w:t>ередача информации, содержащей сведения о персональных данных  р</w:t>
      </w:r>
      <w:r>
        <w:rPr>
          <w:rFonts w:eastAsia="Times New Roman"/>
          <w:color w:val="000000"/>
          <w:spacing w:val="-1"/>
          <w:sz w:val="24"/>
          <w:szCs w:val="24"/>
        </w:rPr>
        <w:t>аботников МБДОУ «Детский сад № 29»</w:t>
      </w:r>
      <w:r w:rsidR="00A11CC9">
        <w:rPr>
          <w:rFonts w:eastAsia="Times New Roman"/>
          <w:color w:val="000000"/>
          <w:spacing w:val="-1"/>
          <w:sz w:val="24"/>
          <w:szCs w:val="24"/>
        </w:rPr>
        <w:t>, по телефону, факсу, электронной почте без письменного согласия работника запрещается.</w:t>
      </w:r>
    </w:p>
    <w:p w:rsidR="00A11CC9" w:rsidRDefault="00A11CC9" w:rsidP="00083A1D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4.4. Документы, содержащие персональные данные работников, хранятся в запирающихся шкафах и сейфах, обеспечивающих защиту от несанкционированного доступа.</w:t>
      </w:r>
    </w:p>
    <w:p w:rsidR="00A11CC9" w:rsidRDefault="00A11CC9" w:rsidP="00083A1D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4.5. Персональные компьютеры, в которых содержатся персональные данные, защищены паролями доступа.</w:t>
      </w:r>
    </w:p>
    <w:p w:rsidR="00A11CC9" w:rsidRDefault="00A11CC9" w:rsidP="00A11CC9">
      <w:pPr>
        <w:shd w:val="clear" w:color="auto" w:fill="FFFFFF"/>
        <w:ind w:left="10" w:right="77" w:firstLine="240"/>
        <w:jc w:val="center"/>
        <w:rPr>
          <w:rFonts w:eastAsia="Times New Roman"/>
          <w:color w:val="000000"/>
          <w:spacing w:val="-1"/>
          <w:sz w:val="24"/>
          <w:szCs w:val="24"/>
        </w:rPr>
      </w:pPr>
      <w:r w:rsidRPr="00A11CC9">
        <w:rPr>
          <w:rFonts w:eastAsia="Times New Roman"/>
          <w:b/>
          <w:color w:val="000000"/>
          <w:spacing w:val="-1"/>
          <w:sz w:val="24"/>
          <w:szCs w:val="24"/>
        </w:rPr>
        <w:t>5. Права Работников на защиту персональных данных</w:t>
      </w:r>
    </w:p>
    <w:p w:rsidR="00A11CC9" w:rsidRDefault="00A11CC9" w:rsidP="00A11CC9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 целях обеспечения защиты персональных данных, хранящихся в личных делах, работники имеют право:</w:t>
      </w:r>
    </w:p>
    <w:p w:rsidR="00A11CC9" w:rsidRDefault="00A11CC9" w:rsidP="00A11CC9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A11CC9" w:rsidRDefault="00A11CC9" w:rsidP="00A11CC9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A11CC9" w:rsidRDefault="00A11CC9" w:rsidP="00A11CC9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закона. Работник при отказе работодателя исключить или </w:t>
      </w:r>
      <w:r w:rsidR="000A17C3">
        <w:rPr>
          <w:rFonts w:eastAsia="Times New Roman"/>
          <w:color w:val="000000"/>
          <w:spacing w:val="-1"/>
          <w:sz w:val="24"/>
          <w:szCs w:val="24"/>
        </w:rPr>
        <w:t xml:space="preserve">исправить персональные данные работника имеет право заявлять в письменной форме работодателю о своем несогласии, обосновав соответствующим образом такое </w:t>
      </w:r>
      <w:r w:rsidR="000A17C3">
        <w:rPr>
          <w:rFonts w:eastAsia="Times New Roman"/>
          <w:color w:val="000000"/>
          <w:spacing w:val="-1"/>
          <w:sz w:val="24"/>
          <w:szCs w:val="24"/>
        </w:rPr>
        <w:lastRenderedPageBreak/>
        <w:t>несогласие.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0A17C3" w:rsidRDefault="000A17C3" w:rsidP="00A11CC9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г) требовать от работодателя уведомления всех лиц, которым ранее были сообщены неверные или неполные персональные данные работника, обо всех произведенных в них изменениях или исключениях из них;</w:t>
      </w:r>
    </w:p>
    <w:p w:rsidR="000A17C3" w:rsidRDefault="000A17C3" w:rsidP="00A11CC9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д) обжаловать в суд любые неправомерные действия или бездействие работодателя при обработке и защите персональных данных гражданского служащего.</w:t>
      </w:r>
    </w:p>
    <w:p w:rsidR="000A17C3" w:rsidRDefault="000A17C3" w:rsidP="00A11CC9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0A17C3" w:rsidRDefault="000A17C3" w:rsidP="000A17C3">
      <w:pPr>
        <w:shd w:val="clear" w:color="auto" w:fill="FFFFFF"/>
        <w:ind w:left="10" w:right="77" w:firstLine="240"/>
        <w:jc w:val="center"/>
        <w:rPr>
          <w:rFonts w:eastAsia="Times New Roman"/>
          <w:color w:val="000000"/>
          <w:spacing w:val="-1"/>
          <w:sz w:val="24"/>
          <w:szCs w:val="24"/>
        </w:rPr>
      </w:pPr>
      <w:r w:rsidRPr="000A17C3">
        <w:rPr>
          <w:rFonts w:eastAsia="Times New Roman"/>
          <w:b/>
          <w:color w:val="000000"/>
          <w:spacing w:val="-1"/>
          <w:sz w:val="24"/>
          <w:szCs w:val="24"/>
        </w:rPr>
        <w:t>6. Ответственность за разглашение конфиденциальной информации, связанной с персональными данными работников</w:t>
      </w:r>
    </w:p>
    <w:p w:rsidR="000A17C3" w:rsidRDefault="000A17C3" w:rsidP="000A17C3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6.1. Лица, виновные в нарушении порядка обращения с персональными данными, несут дисциплинарную административную, гражданско  - правовую или уголовную ответственность в соответствии с федеральными законами.</w:t>
      </w:r>
    </w:p>
    <w:p w:rsidR="000A17C3" w:rsidRPr="000A17C3" w:rsidRDefault="000A17C3" w:rsidP="000A17C3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6.2. З</w:t>
      </w:r>
      <w:r w:rsidR="0024509A">
        <w:rPr>
          <w:rFonts w:eastAsia="Times New Roman"/>
          <w:color w:val="000000"/>
          <w:spacing w:val="-1"/>
          <w:sz w:val="24"/>
          <w:szCs w:val="24"/>
        </w:rPr>
        <w:t>аведующий МБДОУ «Детский сад № 29»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за нарушение</w:t>
      </w:r>
      <w:r w:rsidR="008477FF">
        <w:rPr>
          <w:rFonts w:eastAsia="Times New Roman"/>
          <w:color w:val="000000"/>
          <w:spacing w:val="-1"/>
          <w:sz w:val="24"/>
          <w:szCs w:val="24"/>
        </w:rPr>
        <w:t xml:space="preserve"> порядка обращения с персональными данными несет административную ответственность согласно ст. с. 5.27 и  5.39 Кодекса об административных правонарушениях РФ, а также возмещает сотруднику ущерб, причиненный неправомерным использованием информации, содержащей персональные данные об этом сотруднике.</w:t>
      </w:r>
    </w:p>
    <w:p w:rsidR="00A11CC9" w:rsidRPr="00083A1D" w:rsidRDefault="00A11CC9" w:rsidP="00A11CC9">
      <w:pPr>
        <w:shd w:val="clear" w:color="auto" w:fill="FFFFFF"/>
        <w:ind w:left="10" w:right="77" w:firstLine="240"/>
        <w:jc w:val="center"/>
        <w:rPr>
          <w:rFonts w:eastAsia="Times New Roman"/>
          <w:color w:val="000000"/>
          <w:spacing w:val="-1"/>
          <w:sz w:val="24"/>
          <w:szCs w:val="24"/>
        </w:rPr>
      </w:pPr>
    </w:p>
    <w:p w:rsidR="00083A1D" w:rsidRDefault="00083A1D" w:rsidP="0033168E">
      <w:pPr>
        <w:shd w:val="clear" w:color="auto" w:fill="FFFFFF"/>
        <w:ind w:left="10" w:right="77" w:firstLine="240"/>
        <w:jc w:val="center"/>
        <w:rPr>
          <w:rFonts w:eastAsia="Times New Roman"/>
          <w:color w:val="000000"/>
          <w:spacing w:val="-1"/>
          <w:sz w:val="24"/>
          <w:szCs w:val="24"/>
        </w:rPr>
      </w:pPr>
    </w:p>
    <w:p w:rsidR="0033168E" w:rsidRDefault="0033168E" w:rsidP="0033168E">
      <w:pPr>
        <w:shd w:val="clear" w:color="auto" w:fill="FFFFFF"/>
        <w:ind w:left="10" w:right="77" w:firstLine="240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33168E" w:rsidRPr="004D6E74" w:rsidRDefault="0033168E" w:rsidP="0033168E">
      <w:pPr>
        <w:shd w:val="clear" w:color="auto" w:fill="FFFFFF"/>
        <w:ind w:left="10" w:right="77" w:firstLine="240"/>
        <w:jc w:val="both"/>
        <w:rPr>
          <w:sz w:val="24"/>
          <w:szCs w:val="24"/>
        </w:rPr>
      </w:pPr>
    </w:p>
    <w:p w:rsidR="00CC162E" w:rsidRPr="00CC162E" w:rsidRDefault="00CC162E" w:rsidP="00CC162E">
      <w:pPr>
        <w:shd w:val="clear" w:color="auto" w:fill="FFFFFF"/>
        <w:ind w:left="10" w:right="58" w:firstLine="230"/>
        <w:jc w:val="both"/>
        <w:rPr>
          <w:rFonts w:eastAsia="Times New Roman"/>
          <w:color w:val="000000"/>
          <w:spacing w:val="-1"/>
          <w:w w:val="101"/>
          <w:sz w:val="24"/>
          <w:szCs w:val="24"/>
        </w:rPr>
      </w:pPr>
    </w:p>
    <w:p w:rsidR="00CC162E" w:rsidRPr="003C51E7" w:rsidRDefault="00CC162E" w:rsidP="003C51E7">
      <w:pPr>
        <w:shd w:val="clear" w:color="auto" w:fill="FFFFFF"/>
        <w:ind w:left="10" w:right="58" w:firstLine="230"/>
        <w:jc w:val="both"/>
        <w:rPr>
          <w:sz w:val="24"/>
          <w:szCs w:val="24"/>
        </w:rPr>
      </w:pPr>
    </w:p>
    <w:p w:rsidR="00EB4590" w:rsidRPr="00555D67" w:rsidRDefault="00EB4590" w:rsidP="000652B5">
      <w:pPr>
        <w:pStyle w:val="a3"/>
        <w:ind w:left="0" w:firstLine="709"/>
        <w:rPr>
          <w:sz w:val="24"/>
          <w:szCs w:val="24"/>
        </w:rPr>
      </w:pPr>
    </w:p>
    <w:sectPr w:rsidR="00EB4590" w:rsidRPr="00555D67" w:rsidSect="000652B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28D"/>
    <w:multiLevelType w:val="hybridMultilevel"/>
    <w:tmpl w:val="24DA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33EE1"/>
    <w:multiLevelType w:val="hybridMultilevel"/>
    <w:tmpl w:val="95FC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D0440"/>
    <w:multiLevelType w:val="hybridMultilevel"/>
    <w:tmpl w:val="598491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2B5"/>
    <w:rsid w:val="000652B5"/>
    <w:rsid w:val="00083A1D"/>
    <w:rsid w:val="000A17C3"/>
    <w:rsid w:val="0024509A"/>
    <w:rsid w:val="002E0654"/>
    <w:rsid w:val="0033168E"/>
    <w:rsid w:val="003A0781"/>
    <w:rsid w:val="003C51E7"/>
    <w:rsid w:val="005215F4"/>
    <w:rsid w:val="00550EDF"/>
    <w:rsid w:val="00555D67"/>
    <w:rsid w:val="008477FF"/>
    <w:rsid w:val="009E547D"/>
    <w:rsid w:val="00A11CC9"/>
    <w:rsid w:val="00A577D8"/>
    <w:rsid w:val="00A65698"/>
    <w:rsid w:val="00AF55D3"/>
    <w:rsid w:val="00CC162E"/>
    <w:rsid w:val="00EB4590"/>
    <w:rsid w:val="00EF03D9"/>
    <w:rsid w:val="00F2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дет. сад №29</cp:lastModifiedBy>
  <cp:revision>3</cp:revision>
  <cp:lastPrinted>2012-11-23T06:04:00Z</cp:lastPrinted>
  <dcterms:created xsi:type="dcterms:W3CDTF">2013-02-01T02:50:00Z</dcterms:created>
  <dcterms:modified xsi:type="dcterms:W3CDTF">2013-02-01T03:33:00Z</dcterms:modified>
</cp:coreProperties>
</file>